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40E7" w14:textId="3151AC6E" w:rsidR="00FB3643" w:rsidRDefault="002A4C97" w:rsidP="002A4C97">
      <w:pPr>
        <w:pStyle w:val="ListParagraph"/>
        <w:numPr>
          <w:ilvl w:val="0"/>
          <w:numId w:val="1"/>
        </w:numPr>
      </w:pPr>
      <w:r>
        <w:t>Eberhard Echoes – A History project for the 175</w:t>
      </w:r>
      <w:r w:rsidRPr="002A4C97">
        <w:rPr>
          <w:vertAlign w:val="superscript"/>
        </w:rPr>
        <w:t>th</w:t>
      </w:r>
      <w:r>
        <w:t xml:space="preserve"> Anniversary of FSA</w:t>
      </w:r>
    </w:p>
    <w:p w14:paraId="0674A319" w14:textId="6E17BC70" w:rsidR="002A4C97" w:rsidRDefault="002A4C97" w:rsidP="002A4C97">
      <w:pPr>
        <w:pStyle w:val="ListParagraph"/>
        <w:numPr>
          <w:ilvl w:val="0"/>
          <w:numId w:val="1"/>
        </w:numPr>
      </w:pPr>
      <w:r>
        <w:t>Inaugural Address of the Chairman of the Official Board January 29, 1991</w:t>
      </w:r>
    </w:p>
    <w:p w14:paraId="5E112D36" w14:textId="4DC2A742" w:rsidR="002A4C97" w:rsidRDefault="002A4C97" w:rsidP="002A4C97">
      <w:pPr>
        <w:pStyle w:val="ListParagraph"/>
        <w:numPr>
          <w:ilvl w:val="0"/>
          <w:numId w:val="1"/>
        </w:numPr>
      </w:pPr>
      <w:r>
        <w:t>The Honourable George Allan Guthrie Q.C.  – an Essay from John Eberhard upon the death of his friend Allan Guthrie</w:t>
      </w:r>
    </w:p>
    <w:p w14:paraId="2920108D" w14:textId="484EFA46" w:rsidR="002A4C97" w:rsidRDefault="002A4C97" w:rsidP="002A4C97">
      <w:pPr>
        <w:pStyle w:val="ListParagraph"/>
        <w:numPr>
          <w:ilvl w:val="0"/>
          <w:numId w:val="1"/>
        </w:numPr>
      </w:pPr>
      <w:r>
        <w:t>A List of the elders of Session from 1988 with there retirement dates to 1991</w:t>
      </w:r>
    </w:p>
    <w:p w14:paraId="0657937D" w14:textId="3A8B7BF4" w:rsidR="002A4C97" w:rsidRDefault="002A4C97" w:rsidP="002A4C97">
      <w:pPr>
        <w:pStyle w:val="ListParagraph"/>
        <w:numPr>
          <w:ilvl w:val="0"/>
          <w:numId w:val="1"/>
        </w:numPr>
      </w:pPr>
      <w:r>
        <w:t xml:space="preserve">Tidings Volume 2, Number 1 Lent Holy Week and </w:t>
      </w:r>
      <w:proofErr w:type="spellStart"/>
      <w:r>
        <w:t>EASter</w:t>
      </w:r>
      <w:proofErr w:type="spellEnd"/>
      <w:r>
        <w:t>, 1992. I this issue of Tidings there is an article by John Eberhard explaining the change from Official Board to Council system of Government at FSA</w:t>
      </w:r>
    </w:p>
    <w:p w14:paraId="0982E574" w14:textId="5A4760F8" w:rsidR="002A4C97" w:rsidRDefault="002A4C97" w:rsidP="002A4C97">
      <w:pPr>
        <w:pStyle w:val="ListParagraph"/>
        <w:numPr>
          <w:ilvl w:val="0"/>
          <w:numId w:val="1"/>
        </w:numPr>
      </w:pPr>
      <w:r>
        <w:t>A letter from John Eberhard the final Chair of the Official Board to Doug MacGregor who was the first chair of Council at the time of completion of his role as the first Chair of Council dated July 17, 1996.</w:t>
      </w:r>
    </w:p>
    <w:p w14:paraId="20F0E8DF" w14:textId="77777777" w:rsidR="002A4C97" w:rsidRDefault="002A4C97" w:rsidP="002A4C97"/>
    <w:sectPr w:rsidR="002A4C9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86CF" w14:textId="77777777" w:rsidR="002A4C97" w:rsidRDefault="002A4C97" w:rsidP="002A4C97">
      <w:pPr>
        <w:spacing w:after="0" w:line="240" w:lineRule="auto"/>
      </w:pPr>
      <w:r>
        <w:separator/>
      </w:r>
    </w:p>
  </w:endnote>
  <w:endnote w:type="continuationSeparator" w:id="0">
    <w:p w14:paraId="4218182B" w14:textId="77777777" w:rsidR="002A4C97" w:rsidRDefault="002A4C97" w:rsidP="002A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C5FA" w14:textId="77777777" w:rsidR="002A4C97" w:rsidRDefault="002A4C97" w:rsidP="002A4C97">
      <w:pPr>
        <w:spacing w:after="0" w:line="240" w:lineRule="auto"/>
      </w:pPr>
      <w:r>
        <w:separator/>
      </w:r>
    </w:p>
  </w:footnote>
  <w:footnote w:type="continuationSeparator" w:id="0">
    <w:p w14:paraId="064D6A57" w14:textId="77777777" w:rsidR="002A4C97" w:rsidRDefault="002A4C97" w:rsidP="002A4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560C" w14:textId="577BD0CE" w:rsidR="002A4C97" w:rsidRDefault="002A4C97" w:rsidP="002A4C97">
    <w:pPr>
      <w:pStyle w:val="Header"/>
      <w:jc w:val="center"/>
    </w:pPr>
    <w:r>
      <w:t>MISCELLANEOUS BOX #18</w:t>
    </w:r>
  </w:p>
  <w:p w14:paraId="421E8F80" w14:textId="5664C662" w:rsidR="002A4C97" w:rsidRDefault="002A4C97" w:rsidP="002A4C97">
    <w:pPr>
      <w:pStyle w:val="Header"/>
      <w:jc w:val="center"/>
    </w:pPr>
    <w:r>
      <w:t xml:space="preserve">Miscellaneous items from John Eberhard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30F69"/>
    <w:multiLevelType w:val="hybridMultilevel"/>
    <w:tmpl w:val="1F08C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6639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97"/>
    <w:rsid w:val="002A4C97"/>
    <w:rsid w:val="00982D2C"/>
    <w:rsid w:val="00FB3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2EB5"/>
  <w15:chartTrackingRefBased/>
  <w15:docId w15:val="{C5CD8C46-CDBB-488A-BFCB-A97ED3EB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nParagraph">
    <w:name w:val="Don Paragraph"/>
    <w:basedOn w:val="NoSpacing"/>
    <w:qFormat/>
    <w:rsid w:val="00982D2C"/>
    <w:pPr>
      <w:spacing w:after="120"/>
      <w:ind w:firstLine="432"/>
    </w:pPr>
  </w:style>
  <w:style w:type="paragraph" w:styleId="NoSpacing">
    <w:name w:val="No Spacing"/>
    <w:uiPriority w:val="1"/>
    <w:qFormat/>
    <w:rsid w:val="00982D2C"/>
    <w:pPr>
      <w:spacing w:after="0" w:line="240" w:lineRule="auto"/>
    </w:pPr>
  </w:style>
  <w:style w:type="paragraph" w:styleId="Header">
    <w:name w:val="header"/>
    <w:basedOn w:val="Normal"/>
    <w:link w:val="HeaderChar"/>
    <w:uiPriority w:val="99"/>
    <w:unhideWhenUsed/>
    <w:rsid w:val="002A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C97"/>
  </w:style>
  <w:style w:type="paragraph" w:styleId="Footer">
    <w:name w:val="footer"/>
    <w:basedOn w:val="Normal"/>
    <w:link w:val="FooterChar"/>
    <w:uiPriority w:val="99"/>
    <w:unhideWhenUsed/>
    <w:rsid w:val="002A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C97"/>
  </w:style>
  <w:style w:type="paragraph" w:styleId="ListParagraph">
    <w:name w:val="List Paragraph"/>
    <w:basedOn w:val="Normal"/>
    <w:uiPriority w:val="34"/>
    <w:qFormat/>
    <w:rsid w:val="002A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 Jones</dc:creator>
  <cp:keywords/>
  <dc:description/>
  <cp:lastModifiedBy>Donald H Jones</cp:lastModifiedBy>
  <cp:revision>1</cp:revision>
  <dcterms:created xsi:type="dcterms:W3CDTF">2024-02-16T15:23:00Z</dcterms:created>
  <dcterms:modified xsi:type="dcterms:W3CDTF">2024-02-16T15:35:00Z</dcterms:modified>
</cp:coreProperties>
</file>